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27" w:rsidRDefault="001B2B27" w:rsidP="001B2B27">
      <w:pPr>
        <w:jc w:val="right"/>
        <w:rPr>
          <w:szCs w:val="32"/>
          <w:lang w:val="pt-BR"/>
        </w:rPr>
      </w:pPr>
      <w:r>
        <w:rPr>
          <w:szCs w:val="32"/>
          <w:lang w:val="pt-BR"/>
        </w:rPr>
        <w:t>INSTITUTO DE QUÍMICA - UNICAMP</w:t>
      </w:r>
    </w:p>
    <w:p w:rsidR="001B2B27" w:rsidRDefault="001B2B27" w:rsidP="001B2B27">
      <w:pPr>
        <w:jc w:val="right"/>
        <w:rPr>
          <w:szCs w:val="32"/>
          <w:lang w:val="pt-BR"/>
        </w:rPr>
      </w:pPr>
      <w:r>
        <w:rPr>
          <w:szCs w:val="32"/>
          <w:lang w:val="pt-BR"/>
        </w:rPr>
        <w:t>PRIMEIRO SEMESTRE DE 2013</w:t>
      </w:r>
    </w:p>
    <w:p w:rsidR="001B2B27" w:rsidRDefault="001B2B27" w:rsidP="001B2B27">
      <w:pPr>
        <w:jc w:val="right"/>
        <w:rPr>
          <w:szCs w:val="32"/>
          <w:lang w:val="pt-BR"/>
        </w:rPr>
      </w:pPr>
      <w:r>
        <w:rPr>
          <w:szCs w:val="32"/>
          <w:lang w:val="pt-BR"/>
        </w:rPr>
        <w:t>QF661 – QUÍMICA APLICADA</w:t>
      </w:r>
    </w:p>
    <w:p w:rsidR="001B2B27" w:rsidRPr="00A92F03" w:rsidRDefault="001B2B27" w:rsidP="001B2B27">
      <w:pPr>
        <w:jc w:val="right"/>
        <w:rPr>
          <w:szCs w:val="32"/>
          <w:lang w:val="pt-BR"/>
        </w:rPr>
      </w:pPr>
      <w:r>
        <w:rPr>
          <w:szCs w:val="32"/>
          <w:lang w:val="pt-BR"/>
        </w:rPr>
        <w:t>1º PROVA</w:t>
      </w:r>
    </w:p>
    <w:p w:rsidR="001B2B27" w:rsidRDefault="001B2B27" w:rsidP="001B2B27">
      <w:pPr>
        <w:rPr>
          <w:szCs w:val="32"/>
          <w:lang w:val="pt-BR"/>
        </w:rPr>
      </w:pPr>
    </w:p>
    <w:p w:rsidR="001B2B27" w:rsidRDefault="001B2B27" w:rsidP="001B2B27">
      <w:pPr>
        <w:rPr>
          <w:szCs w:val="32"/>
          <w:lang w:val="pt-BR"/>
        </w:rPr>
      </w:pPr>
      <w:r>
        <w:rPr>
          <w:noProof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7FB639" wp14:editId="117EA52B">
                <wp:simplePos x="0" y="0"/>
                <wp:positionH relativeFrom="column">
                  <wp:posOffset>4343400</wp:posOffset>
                </wp:positionH>
                <wp:positionV relativeFrom="paragraph">
                  <wp:posOffset>135255</wp:posOffset>
                </wp:positionV>
                <wp:extent cx="914400" cy="0"/>
                <wp:effectExtent l="0" t="0" r="254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2pt,10.65pt" to="414pt,10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" strokecolor="black [3213]" strokeweight="1pt"/>
            </w:pict>
          </mc:Fallback>
        </mc:AlternateContent>
      </w:r>
      <w:r>
        <w:rPr>
          <w:noProof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FE8909" wp14:editId="60DBE8D2">
                <wp:simplePos x="0" y="0"/>
                <wp:positionH relativeFrom="column">
                  <wp:posOffset>457200</wp:posOffset>
                </wp:positionH>
                <wp:positionV relativeFrom="paragraph">
                  <wp:posOffset>135255</wp:posOffset>
                </wp:positionV>
                <wp:extent cx="3543300" cy="0"/>
                <wp:effectExtent l="0" t="0" r="127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pt,10.65pt" to="315pt,10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" strokecolor="black [3213]" strokeweight="1pt"/>
            </w:pict>
          </mc:Fallback>
        </mc:AlternateContent>
      </w:r>
      <w:r>
        <w:rPr>
          <w:szCs w:val="32"/>
          <w:lang w:val="pt-BR"/>
        </w:rPr>
        <w:t xml:space="preserve">NOME:                                                                                                            RA:                            </w:t>
      </w:r>
    </w:p>
    <w:p w:rsidR="001B2B27" w:rsidRPr="00A92F03" w:rsidRDefault="001B2B27" w:rsidP="001B2B27">
      <w:pPr>
        <w:rPr>
          <w:szCs w:val="32"/>
          <w:lang w:val="pt-BR"/>
        </w:rPr>
      </w:pPr>
    </w:p>
    <w:p w:rsidR="001B2B27" w:rsidRPr="00A92F03" w:rsidRDefault="001B2B27" w:rsidP="001B2B27">
      <w:pPr>
        <w:pStyle w:val="ListParagraph"/>
        <w:numPr>
          <w:ilvl w:val="0"/>
          <w:numId w:val="1"/>
        </w:numPr>
        <w:jc w:val="both"/>
        <w:rPr>
          <w:szCs w:val="28"/>
          <w:lang w:val="pt-BR"/>
        </w:rPr>
      </w:pPr>
      <w:r w:rsidRPr="00A92F03">
        <w:rPr>
          <w:szCs w:val="28"/>
          <w:lang w:val="pt-BR"/>
        </w:rPr>
        <w:t xml:space="preserve"> a) Escreva nome e fórmulas de dois polímeros obtidos por condensação ou outra forma de reação por etapas. b) Escreva também as fórmulas dos monômeros e </w:t>
      </w:r>
      <w:r>
        <w:rPr>
          <w:szCs w:val="28"/>
          <w:lang w:val="pt-BR"/>
        </w:rPr>
        <w:t>cad</w:t>
      </w:r>
      <w:r w:rsidRPr="00A92F03">
        <w:rPr>
          <w:szCs w:val="28"/>
          <w:lang w:val="pt-BR"/>
        </w:rPr>
        <w:t>a reação de polimerização. c) O(s) polímero(s) que você escolheu são amorfos ou apresentam cristalinidade? Relacione isso com a estrutura química das cadeias. d) Em um dos dois casos, mostre o que pode ser feito para obter, durante a reação de polimerização, um produto reticulado.</w:t>
      </w:r>
    </w:p>
    <w:p w:rsidR="001B2B27" w:rsidRPr="00A92F03" w:rsidRDefault="001B2B27" w:rsidP="001B2B27">
      <w:pPr>
        <w:jc w:val="both"/>
        <w:rPr>
          <w:szCs w:val="28"/>
          <w:lang w:val="pt-BR"/>
        </w:rPr>
      </w:pPr>
    </w:p>
    <w:p w:rsidR="001B2B27" w:rsidRPr="00A92F03" w:rsidRDefault="001B2B27" w:rsidP="001B2B27">
      <w:pPr>
        <w:pStyle w:val="ListParagraph"/>
        <w:numPr>
          <w:ilvl w:val="0"/>
          <w:numId w:val="1"/>
        </w:numPr>
        <w:jc w:val="both"/>
        <w:rPr>
          <w:szCs w:val="28"/>
          <w:lang w:val="pt-BR"/>
        </w:rPr>
      </w:pPr>
      <w:r w:rsidRPr="00A92F03">
        <w:rPr>
          <w:szCs w:val="28"/>
          <w:lang w:val="pt-BR"/>
        </w:rPr>
        <w:t>A tensão superficial de sólidos sempre tende a mudar a sua forma, mas em um sólido refratário isto ocorre com cinética muito lenta, ou nula. Considerando a temperatura de Tammann, explique como é possível fabricar um objeto sólido policristalino por sinterização, mesmo permanecendo abaixo da temperatura de fusão.</w:t>
      </w:r>
    </w:p>
    <w:p w:rsidR="001B2B27" w:rsidRPr="00A92F03" w:rsidRDefault="001B2B27" w:rsidP="001B2B27">
      <w:pPr>
        <w:jc w:val="both"/>
        <w:rPr>
          <w:szCs w:val="28"/>
          <w:lang w:val="pt-BR"/>
        </w:rPr>
      </w:pPr>
    </w:p>
    <w:p w:rsidR="001B2B27" w:rsidRPr="00A92F03" w:rsidRDefault="001B2B27" w:rsidP="001B2B27">
      <w:pPr>
        <w:pStyle w:val="ListParagraph"/>
        <w:numPr>
          <w:ilvl w:val="0"/>
          <w:numId w:val="1"/>
        </w:numPr>
        <w:jc w:val="both"/>
        <w:rPr>
          <w:szCs w:val="28"/>
          <w:lang w:val="pt-BR"/>
        </w:rPr>
      </w:pPr>
      <w:r w:rsidRPr="00A92F03">
        <w:rPr>
          <w:szCs w:val="28"/>
          <w:lang w:val="pt-BR"/>
        </w:rPr>
        <w:t>O que é temperatura de transição vítrea (T</w:t>
      </w:r>
      <w:r w:rsidRPr="00A92F03">
        <w:rPr>
          <w:szCs w:val="28"/>
          <w:vertAlign w:val="subscript"/>
          <w:lang w:val="pt-BR"/>
        </w:rPr>
        <w:t>g</w:t>
      </w:r>
      <w:r w:rsidRPr="00A92F03">
        <w:rPr>
          <w:szCs w:val="28"/>
          <w:lang w:val="pt-BR"/>
        </w:rPr>
        <w:t>)? Como se pode relacionada a T</w:t>
      </w:r>
      <w:r w:rsidRPr="00A92F03">
        <w:rPr>
          <w:szCs w:val="28"/>
          <w:vertAlign w:val="subscript"/>
          <w:lang w:val="pt-BR"/>
        </w:rPr>
        <w:t>g</w:t>
      </w:r>
      <w:r w:rsidRPr="00A92F03">
        <w:rPr>
          <w:szCs w:val="28"/>
          <w:lang w:val="pt-BR"/>
        </w:rPr>
        <w:t xml:space="preserve"> com a estrutura química de polímeros? Entre os seguintes polímeros, quais têm T</w:t>
      </w:r>
      <w:r w:rsidRPr="00A92F03">
        <w:rPr>
          <w:szCs w:val="28"/>
          <w:vertAlign w:val="subscript"/>
          <w:lang w:val="pt-BR"/>
        </w:rPr>
        <w:t>g</w:t>
      </w:r>
      <w:r w:rsidRPr="00A92F03">
        <w:rPr>
          <w:szCs w:val="28"/>
          <w:lang w:val="pt-BR"/>
        </w:rPr>
        <w:t xml:space="preserve"> baixo e quais têm T</w:t>
      </w:r>
      <w:r w:rsidRPr="00A92F03">
        <w:rPr>
          <w:szCs w:val="28"/>
          <w:vertAlign w:val="subscript"/>
          <w:lang w:val="pt-BR"/>
        </w:rPr>
        <w:t xml:space="preserve">g </w:t>
      </w:r>
      <w:r w:rsidRPr="00A92F03">
        <w:rPr>
          <w:szCs w:val="28"/>
          <w:lang w:val="pt-BR"/>
        </w:rPr>
        <w:t xml:space="preserve"> alto: polietileno, polipropileno, polibutadieno, cis-poli(isopreno), PVC, poli(tereftalato de etileno), poliestireno, poli(metacrilato de metila), poli(acrilato de metila)</w:t>
      </w:r>
      <w:r>
        <w:rPr>
          <w:szCs w:val="28"/>
          <w:lang w:val="pt-BR"/>
        </w:rPr>
        <w:t>, poli(oxido de etileno)</w:t>
      </w:r>
      <w:r w:rsidRPr="00A92F03">
        <w:rPr>
          <w:szCs w:val="28"/>
          <w:lang w:val="pt-BR"/>
        </w:rPr>
        <w:t>? Justifique suas respostas, considerando as estruturas químicas destes polímeros.</w:t>
      </w:r>
    </w:p>
    <w:p w:rsidR="001B2B27" w:rsidRPr="00A92F03" w:rsidRDefault="001B2B27" w:rsidP="001B2B27">
      <w:pPr>
        <w:jc w:val="both"/>
        <w:rPr>
          <w:szCs w:val="28"/>
          <w:lang w:val="pt-BR"/>
        </w:rPr>
      </w:pPr>
    </w:p>
    <w:p w:rsidR="001B2B27" w:rsidRPr="00A92F03" w:rsidRDefault="001B2B27" w:rsidP="001B2B27">
      <w:pPr>
        <w:pStyle w:val="ListParagraph"/>
        <w:numPr>
          <w:ilvl w:val="0"/>
          <w:numId w:val="1"/>
        </w:numPr>
        <w:jc w:val="both"/>
        <w:rPr>
          <w:szCs w:val="28"/>
          <w:lang w:val="pt-BR"/>
        </w:rPr>
      </w:pPr>
      <w:r w:rsidRPr="00A92F03">
        <w:rPr>
          <w:szCs w:val="28"/>
          <w:lang w:val="pt-BR"/>
        </w:rPr>
        <w:t>Escreva reações químicas que causam a reticulação de polietileno, seja iniciada por um feixe de elétrons, seja por outros agentes.</w:t>
      </w:r>
      <w:r>
        <w:rPr>
          <w:szCs w:val="28"/>
          <w:lang w:val="pt-BR"/>
        </w:rPr>
        <w:t xml:space="preserve"> Mostre claramente como a rede é formada.</w:t>
      </w:r>
    </w:p>
    <w:p w:rsidR="001B2B27" w:rsidRPr="00A92F03" w:rsidRDefault="001B2B27" w:rsidP="001B2B27">
      <w:pPr>
        <w:jc w:val="both"/>
        <w:rPr>
          <w:szCs w:val="28"/>
          <w:lang w:val="pt-BR"/>
        </w:rPr>
      </w:pPr>
    </w:p>
    <w:p w:rsidR="001B2B27" w:rsidRPr="00A92F03" w:rsidRDefault="001B2B27" w:rsidP="001B2B27">
      <w:pPr>
        <w:pStyle w:val="ListParagraph"/>
        <w:numPr>
          <w:ilvl w:val="0"/>
          <w:numId w:val="1"/>
        </w:numPr>
        <w:jc w:val="both"/>
        <w:rPr>
          <w:szCs w:val="28"/>
          <w:lang w:val="pt-BR"/>
        </w:rPr>
      </w:pPr>
      <w:r w:rsidRPr="00A92F03">
        <w:rPr>
          <w:szCs w:val="28"/>
          <w:lang w:val="pt-BR"/>
        </w:rPr>
        <w:t>Polietileno é uma enorme família de substâncias químicas, muito úteis. Em que aspectos estruturais um polietileno pode diferir de outro?</w:t>
      </w:r>
    </w:p>
    <w:p w:rsidR="001B2B27" w:rsidRPr="00A92F03" w:rsidRDefault="001B2B27" w:rsidP="001B2B27">
      <w:pPr>
        <w:jc w:val="both"/>
        <w:rPr>
          <w:szCs w:val="28"/>
          <w:lang w:val="pt-BR"/>
        </w:rPr>
      </w:pPr>
    </w:p>
    <w:p w:rsidR="001B2B27" w:rsidRPr="00A92F03" w:rsidRDefault="001B2B27" w:rsidP="001B2B27">
      <w:pPr>
        <w:pStyle w:val="ListParagraph"/>
        <w:numPr>
          <w:ilvl w:val="0"/>
          <w:numId w:val="1"/>
        </w:numPr>
        <w:jc w:val="both"/>
        <w:rPr>
          <w:szCs w:val="28"/>
          <w:lang w:val="pt-BR"/>
        </w:rPr>
      </w:pPr>
      <w:r w:rsidRPr="00A92F03">
        <w:rPr>
          <w:szCs w:val="28"/>
          <w:lang w:val="pt-BR"/>
        </w:rPr>
        <w:t>Descreva um processo de transformação de polímeros, explicando qual é a sua aplicabilidade, vantagens e desvantagens.</w:t>
      </w:r>
    </w:p>
    <w:p w:rsidR="001B2B27" w:rsidRPr="00A92F03" w:rsidRDefault="001B2B27" w:rsidP="001B2B27">
      <w:pPr>
        <w:jc w:val="both"/>
        <w:rPr>
          <w:szCs w:val="28"/>
          <w:lang w:val="pt-BR"/>
        </w:rPr>
      </w:pPr>
    </w:p>
    <w:p w:rsidR="0031605A" w:rsidRPr="001B2B27" w:rsidRDefault="001B2B27" w:rsidP="001B2B27">
      <w:pPr>
        <w:pStyle w:val="ListParagraph"/>
        <w:numPr>
          <w:ilvl w:val="0"/>
          <w:numId w:val="1"/>
        </w:numPr>
        <w:jc w:val="both"/>
        <w:rPr>
          <w:szCs w:val="28"/>
          <w:lang w:val="pt-BR"/>
        </w:rPr>
      </w:pPr>
      <w:r w:rsidRPr="00A92F03">
        <w:rPr>
          <w:szCs w:val="28"/>
          <w:lang w:val="pt-BR"/>
        </w:rPr>
        <w:t>Dê três exemplos de produtos industriais fabricados com compósitos de polímeros, informando quais são as matérias-primas utilizadas. Quais vantagens o uso desse compósito traz sobre o uso de materiais não-compósitos, de qualquer tipo?</w:t>
      </w:r>
    </w:p>
    <w:sectPr w:rsidR="0031605A" w:rsidRPr="001B2B27" w:rsidSect="001B2B27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57A6A"/>
    <w:multiLevelType w:val="hybridMultilevel"/>
    <w:tmpl w:val="204EB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B27"/>
    <w:rsid w:val="001B2B27"/>
    <w:rsid w:val="002E5EBF"/>
    <w:rsid w:val="0031605A"/>
    <w:rsid w:val="007E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B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316</Words>
  <Characters>1802</Characters>
  <Application>Microsoft Macintosh Word</Application>
  <DocSecurity>0</DocSecurity>
  <Lines>15</Lines>
  <Paragraphs>4</Paragraphs>
  <ScaleCrop>false</ScaleCrop>
  <Company>UNICAMP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Augusto de Lima Burgo</dc:creator>
  <cp:keywords/>
  <dc:description/>
  <cp:lastModifiedBy>Thiago Augusto de Lima Burgo</cp:lastModifiedBy>
  <cp:revision>1</cp:revision>
  <cp:lastPrinted>2013-04-17T12:55:00Z</cp:lastPrinted>
  <dcterms:created xsi:type="dcterms:W3CDTF">2013-04-17T12:44:00Z</dcterms:created>
  <dcterms:modified xsi:type="dcterms:W3CDTF">2013-04-17T13:18:00Z</dcterms:modified>
</cp:coreProperties>
</file>